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slov"/>
        <w:jc w:val="center"/>
        <w:rPr/>
      </w:pPr>
      <w:r>
        <w:rPr/>
        <w:tab/>
      </w:r>
      <w:r>
        <w:rPr>
          <w:rFonts w:ascii="Calibri" w:hAnsi="Calibri"/>
          <w:sz w:val="26"/>
          <w:szCs w:val="26"/>
        </w:rPr>
        <w:t>Moj život u miru</w:t>
      </w:r>
    </w:p>
    <w:p>
      <w:pPr>
        <w:pStyle w:val="Podnaslov"/>
        <w:jc w:val="right"/>
        <w:rPr/>
      </w:pPr>
      <w:r>
        <w:rPr/>
      </w:r>
    </w:p>
    <w:p>
      <w:pPr>
        <w:pStyle w:val="Normal"/>
        <w:ind w:firstLine="720"/>
        <w:rPr/>
      </w:pPr>
      <w:r>
        <w:rPr/>
        <w:t>Subota je. 12 sati. Zaglušujući zvuk sirene prenuo me iz bezbrižne igre. Oblio me hladan znoj. Strah mi se zavukao u kosti. Drhtim.</w:t>
      </w:r>
    </w:p>
    <w:p>
      <w:pPr>
        <w:pStyle w:val="Normal"/>
        <w:ind w:firstLine="720"/>
        <w:rPr/>
      </w:pPr>
      <w:r>
        <w:rPr/>
        <w:t>Nekoliko trenutaka kasnije osluškujem što se događa. Zvuk sirene je utihnuo. Nastupila je tišina. Mir. Da, sve je opet u redu. Otkucaji srca mi se vraćaju u normalu. Presvlačim mokru majicu. Nije poderana od gelera, niti krvava. Samo je znojna. Tata se vratio s posla. Odlazimo u podrum po bicikle. Sretan sam što se nismo u njemu duže zadržali, tom mračnom i hladnom mjestu. Obojica stavljamo kacige, smiješeći se jedan drugom, spremni za utrku. Zakopčavajući remen, upitam ga:</w:t>
      </w:r>
    </w:p>
    <w:p>
      <w:pPr>
        <w:pStyle w:val="Normal"/>
        <w:rPr/>
      </w:pPr>
      <w:r>
        <w:rPr/>
        <w:t xml:space="preserve">- Tata, jesi li čuo sirene? – </w:t>
      </w:r>
    </w:p>
    <w:p>
      <w:pPr>
        <w:pStyle w:val="Normal"/>
        <w:rPr/>
      </w:pPr>
      <w:r>
        <w:rPr/>
        <w:t>- Jesam, sine. Bez brige, samo provjeravaju njihovu ispravnost. –</w:t>
      </w:r>
    </w:p>
    <w:p>
      <w:pPr>
        <w:pStyle w:val="Normal"/>
        <w:rPr/>
      </w:pPr>
      <w:r>
        <w:rPr/>
        <w:tab/>
        <w:t>Tatin osmijeh i topli zagrljaj dali su mi sigurnost koja mi je tad trebala. Miris proljeća se osjećao u zraku. Bio je dobar dan. Dan u miru.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Podnaslov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Bernard Marušić, 6.c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leChar" w:customStyle="1">
    <w:name w:val="Title Char"/>
    <w:basedOn w:val="DefaultParagraphFont"/>
    <w:link w:val="Title"/>
    <w:uiPriority w:val="10"/>
    <w:qFormat/>
    <w:rsid w:val="00de3288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  <w:lang w:val="hr-HR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de3288"/>
    <w:rPr>
      <w:rFonts w:eastAsia="" w:eastAsiaTheme="minorEastAsia"/>
      <w:color w:val="5A5A5A" w:themeColor="text1" w:themeTint="a5"/>
      <w:spacing w:val="15"/>
      <w:lang w:val="hr-HR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slov">
    <w:name w:val="Title"/>
    <w:basedOn w:val="Normal"/>
    <w:next w:val="Normal"/>
    <w:link w:val="TitleChar"/>
    <w:uiPriority w:val="10"/>
    <w:qFormat/>
    <w:rsid w:val="00de3288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naslov">
    <w:name w:val="Subtitle"/>
    <w:basedOn w:val="Normal"/>
    <w:next w:val="Normal"/>
    <w:link w:val="SubtitleChar"/>
    <w:uiPriority w:val="11"/>
    <w:qFormat/>
    <w:rsid w:val="00de3288"/>
    <w:pPr/>
    <w:rPr>
      <w:rFonts w:eastAsia="" w:eastAsiaTheme="minorEastAsia"/>
      <w:color w:val="5A5A5A" w:themeColor="text1" w:themeTint="a5"/>
      <w:spacing w:val="15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LibreOffice/6.2.5.2$Windows_X86_64 LibreOffice_project/1ec314fa52f458adc18c4f025c545a4e8b22c159</Application>
  <Pages>1</Pages>
  <Words>150</Words>
  <Characters>734</Characters>
  <CharactersWithSpaces>882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2021-11-17T08:55:00Z</dcterms:created>
  <dc:creator>Bernard Marušić</dc:creator>
  <dc:description/>
  <dc:language>hr-HR</dc:language>
  <cp:lastModifiedBy/>
  <dcterms:modified xsi:type="dcterms:W3CDTF">2021-11-17T13:41:05Z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